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7E2A76" w:rsidP="009B535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 w:hint="eastAsia"/>
          <w:sz w:val="36"/>
        </w:rPr>
        <w:t>第</w:t>
      </w:r>
      <w:r w:rsidR="009058FB">
        <w:rPr>
          <w:rFonts w:ascii="宋体" w:hAnsi="宋体" w:hint="eastAsia"/>
          <w:sz w:val="36"/>
        </w:rPr>
        <w:t>六</w:t>
      </w:r>
      <w:r w:rsidRPr="00490407">
        <w:rPr>
          <w:rFonts w:ascii="宋体" w:hAnsi="宋体" w:hint="eastAsia"/>
          <w:sz w:val="36"/>
        </w:rPr>
        <w:t>单元集体备课</w:t>
      </w:r>
      <w:r w:rsidR="004E1764">
        <w:rPr>
          <w:rFonts w:ascii="宋体" w:hAnsi="宋体" w:hint="eastAsia"/>
          <w:sz w:val="36"/>
        </w:rPr>
        <w:t xml:space="preserve"> 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本单元</w:t>
      </w:r>
      <w:r w:rsidR="009058FB" w:rsidRPr="009058FB">
        <w:rPr>
          <w:rFonts w:ascii="宋体" w:hAnsi="宋体" w:hint="eastAsia"/>
          <w:sz w:val="24"/>
        </w:rPr>
        <w:t>以“成长故事”为主题，编排了《牛和鹅》《一只窝囊的大老虎》《陀螺》三篇精读课文。本单元编排的课文不仅有童年的欢乐，更有经历挫折带来的成长。其中，《牛和鹅》记叙了“我”对待牛和鹅态度的变化。《一只窝囊的大老虎》记叙了扮演老虎给“我”带来的困惑。《陀螺》讲述了“我”玩陀螺的烦恼和欢乐</w:t>
      </w:r>
      <w:r w:rsidRPr="00490407">
        <w:rPr>
          <w:rFonts w:ascii="宋体" w:hAnsi="宋体" w:hint="eastAsia"/>
          <w:sz w:val="24"/>
        </w:rPr>
        <w:t>。</w:t>
      </w:r>
    </w:p>
    <w:p w:rsidR="007E2A76" w:rsidRPr="00490407" w:rsidRDefault="007E2A76" w:rsidP="003341C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单元语文要素在课时中的梯度序列</w:t>
      </w:r>
    </w:p>
    <w:p w:rsidR="007E2A76" w:rsidRPr="00490407" w:rsidRDefault="00C4607A" w:rsidP="00F530F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20589">
        <w:rPr>
          <w:noProof/>
        </w:rPr>
        <w:drawing>
          <wp:inline distT="0" distB="0" distL="0" distR="0">
            <wp:extent cx="5949950" cy="2724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DB5DF5" w:rsidRPr="00C6220F" w:rsidTr="00C6220F">
        <w:tc>
          <w:tcPr>
            <w:tcW w:w="1809" w:type="dxa"/>
            <w:shd w:val="clear" w:color="auto" w:fill="D0CECE"/>
            <w:vAlign w:val="center"/>
          </w:tcPr>
          <w:p w:rsidR="00DB5DF5" w:rsidRPr="00C6220F" w:rsidRDefault="00DB5DF5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:rsidR="00DB5DF5" w:rsidRPr="00C6220F" w:rsidRDefault="00DB5DF5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教学要点</w:t>
            </w:r>
          </w:p>
        </w:tc>
      </w:tr>
      <w:tr w:rsidR="00DB5DF5" w:rsidRPr="00C6220F" w:rsidTr="00C6220F">
        <w:tc>
          <w:tcPr>
            <w:tcW w:w="1809" w:type="dxa"/>
            <w:shd w:val="clear" w:color="auto" w:fill="auto"/>
            <w:vAlign w:val="center"/>
          </w:tcPr>
          <w:p w:rsidR="00DB5DF5" w:rsidRPr="00C6220F" w:rsidRDefault="00DB5DF5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字词识写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◎认识</w:t>
            </w:r>
            <w:r w:rsidR="007000BB">
              <w:rPr>
                <w:rFonts w:ascii="宋体" w:hAnsi="宋体"/>
                <w:sz w:val="24"/>
              </w:rPr>
              <w:t>34</w:t>
            </w:r>
            <w:r w:rsidRPr="009058FB">
              <w:rPr>
                <w:rFonts w:ascii="宋体" w:hAnsi="宋体" w:hint="eastAsia"/>
                <w:sz w:val="24"/>
              </w:rPr>
              <w:t>个生字，读准</w:t>
            </w:r>
            <w:r w:rsidR="00B86B10">
              <w:rPr>
                <w:rFonts w:ascii="宋体" w:hAnsi="宋体"/>
                <w:sz w:val="24"/>
              </w:rPr>
              <w:t>7</w:t>
            </w:r>
            <w:r w:rsidRPr="009058FB">
              <w:rPr>
                <w:rFonts w:ascii="宋体" w:hAnsi="宋体" w:hint="eastAsia"/>
                <w:sz w:val="24"/>
              </w:rPr>
              <w:t>个多音字，会写</w:t>
            </w:r>
            <w:r w:rsidR="007000BB">
              <w:rPr>
                <w:rFonts w:ascii="宋体" w:hAnsi="宋体"/>
                <w:sz w:val="24"/>
              </w:rPr>
              <w:t>42</w:t>
            </w:r>
            <w:r w:rsidRPr="009058FB">
              <w:rPr>
                <w:rFonts w:ascii="宋体" w:hAnsi="宋体" w:hint="eastAsia"/>
                <w:sz w:val="24"/>
              </w:rPr>
              <w:t>个字，会写4</w:t>
            </w:r>
            <w:r w:rsidR="00BF7C28">
              <w:rPr>
                <w:rFonts w:ascii="宋体" w:hAnsi="宋体"/>
                <w:sz w:val="24"/>
              </w:rPr>
              <w:t>6</w:t>
            </w:r>
            <w:r w:rsidRPr="009058FB">
              <w:rPr>
                <w:rFonts w:ascii="宋体" w:hAnsi="宋体" w:hint="eastAsia"/>
                <w:sz w:val="24"/>
              </w:rPr>
              <w:t>个词语。</w:t>
            </w:r>
          </w:p>
          <w:p w:rsidR="00DB5DF5" w:rsidRPr="00C6220F" w:rsidRDefault="009058FB" w:rsidP="009058FB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◎能借助生活中常见的蔬菜认识生字。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语言积累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◎能正确理解并知道在什么情况下使用“打头阵、挑大梁”等惯用语。</w:t>
            </w:r>
          </w:p>
          <w:p w:rsidR="00A35B44" w:rsidRPr="00C6220F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◎能积累6个八字成语。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阅读理解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◎能用批注的方法阅读。</w:t>
            </w:r>
          </w:p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◎能梳理、总结批注的方法和意义。</w:t>
            </w:r>
          </w:p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◎能理解关键句的意思。</w:t>
            </w:r>
          </w:p>
          <w:p w:rsidR="00A35B44" w:rsidRPr="00C6220F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◎能通过人物的动作、语言、神态体会人物心情。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口头表达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◎能设身处地地想被安慰者的心情，选择合适的方式进行安慰。</w:t>
            </w:r>
          </w:p>
          <w:p w:rsidR="00A35B44" w:rsidRPr="00C6220F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◎能借助语调、手势等恰当地表达自己的情感。</w:t>
            </w:r>
          </w:p>
        </w:tc>
      </w:tr>
      <w:tr w:rsidR="00A35B44" w:rsidRPr="00C6220F" w:rsidTr="00C6220F">
        <w:tc>
          <w:tcPr>
            <w:tcW w:w="1809" w:type="dxa"/>
            <w:shd w:val="clear" w:color="auto" w:fill="auto"/>
            <w:vAlign w:val="center"/>
          </w:tcPr>
          <w:p w:rsidR="00A35B44" w:rsidRPr="00C6220F" w:rsidRDefault="00A35B44" w:rsidP="00C6220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书面表达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◎能仿照例子，用动作描写来表现人的心情。</w:t>
            </w:r>
          </w:p>
          <w:p w:rsidR="009058FB" w:rsidRPr="009058FB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t>◎能按顺序把游戏写清楚，写出自己的想法和感受。</w:t>
            </w:r>
          </w:p>
          <w:p w:rsidR="00A35B44" w:rsidRPr="00C6220F" w:rsidRDefault="009058FB" w:rsidP="009058F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9058FB">
              <w:rPr>
                <w:rFonts w:ascii="宋体" w:hAnsi="宋体" w:hint="eastAsia"/>
                <w:sz w:val="24"/>
              </w:rPr>
              <w:lastRenderedPageBreak/>
              <w:t>◎能自己修改习作，并把习作誊写清楚。</w:t>
            </w:r>
            <w:r w:rsidR="00D621E6" w:rsidRPr="00D621E6">
              <w:rPr>
                <w:rFonts w:ascii="宋体" w:hAnsi="宋体" w:hint="eastAsia"/>
                <w:sz w:val="24"/>
              </w:rPr>
              <w:t>◎能根据同学的意见修改习作，并誊写清楚。</w:t>
            </w:r>
          </w:p>
        </w:tc>
      </w:tr>
    </w:tbl>
    <w:p w:rsidR="007E2A76" w:rsidRPr="00490407" w:rsidRDefault="00A35B44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/>
          <w:sz w:val="24"/>
        </w:rPr>
        <w:lastRenderedPageBreak/>
        <w:br w:type="page"/>
      </w:r>
      <w:r w:rsidR="007E2A76" w:rsidRPr="00490407">
        <w:rPr>
          <w:rFonts w:ascii="宋体" w:hAnsi="宋体" w:hint="eastAsia"/>
          <w:sz w:val="36"/>
        </w:rPr>
        <w:lastRenderedPageBreak/>
        <w:t>1</w:t>
      </w:r>
      <w:r w:rsidR="009058FB">
        <w:rPr>
          <w:rFonts w:ascii="宋体" w:hAnsi="宋体"/>
          <w:sz w:val="36"/>
        </w:rPr>
        <w:t>8</w:t>
      </w:r>
      <w:r w:rsidR="00DA294E">
        <w:rPr>
          <w:rFonts w:ascii="宋体" w:hAnsi="宋体"/>
          <w:sz w:val="36"/>
        </w:rPr>
        <w:t xml:space="preserve"> </w:t>
      </w:r>
      <w:r w:rsidR="009058FB">
        <w:rPr>
          <w:rFonts w:ascii="宋体" w:hAnsi="宋体" w:hint="eastAsia"/>
          <w:sz w:val="36"/>
        </w:rPr>
        <w:t>牛和鹅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9058FB" w:rsidRPr="009058FB" w:rsidRDefault="007E2A76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058FB" w:rsidRPr="009058FB">
        <w:rPr>
          <w:rFonts w:hint="eastAsia"/>
        </w:rPr>
        <w:t xml:space="preserve"> </w:t>
      </w:r>
      <w:r w:rsidR="009058FB" w:rsidRPr="009058FB">
        <w:rPr>
          <w:rFonts w:ascii="宋体" w:hAnsi="宋体" w:hint="eastAsia"/>
          <w:sz w:val="24"/>
        </w:rPr>
        <w:t>认识“谓、拳”等11个生字，读准多音字“吁”，会写“摸、甚”等15个字，会写“甚至、顽皮”等14个词语。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2．知道可以从哪些角度给文章作批注。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3．能借助相关词句，体会“我”见到鹅和被鹅袭击时的心情。</w:t>
      </w:r>
    </w:p>
    <w:p w:rsidR="007E2A76" w:rsidRPr="00490407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4．能说出“直到现在，我还记着金奎叔的话”的原因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7E2A76" w:rsidRPr="00490407" w:rsidRDefault="009058FB" w:rsidP="0098164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知道可以从哪些角度给文章作批注；能借助相关词句，体会“我”见到鹅和被鹅袭击时的心情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1.预习提纲：完成《状元大课堂·好学案》对应课时预习卡。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9058FB" w:rsidRPr="009058FB" w:rsidRDefault="007E2A76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981640">
        <w:rPr>
          <w:rFonts w:ascii="宋体" w:hAnsi="宋体"/>
          <w:sz w:val="24"/>
        </w:rPr>
        <w:t>.</w:t>
      </w:r>
      <w:r w:rsidR="009058FB" w:rsidRPr="009058FB">
        <w:rPr>
          <w:rFonts w:ascii="宋体" w:hAnsi="宋体" w:hint="eastAsia"/>
          <w:sz w:val="24"/>
        </w:rPr>
        <w:t>认识“谓、拳”等11个生字，读准多音字“吁”，会写“摸、甚”等15个字，会写“甚至、顽皮”等14个词语。</w:t>
      </w:r>
    </w:p>
    <w:p w:rsidR="007E2A76" w:rsidRPr="00490407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2．感知文章大意，了解文章的批注以及批注的角度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9058FB" w:rsidRPr="009058FB">
        <w:rPr>
          <w:rFonts w:ascii="宋体" w:hAnsi="宋体" w:hint="eastAsia"/>
          <w:sz w:val="24"/>
        </w:rPr>
        <w:t>导入新课，质疑问难</w:t>
      </w:r>
    </w:p>
    <w:p w:rsidR="009058FB" w:rsidRPr="009058FB" w:rsidRDefault="007E2A76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9058FB" w:rsidRPr="009058FB">
        <w:rPr>
          <w:rFonts w:ascii="宋体" w:hAnsi="宋体" w:hint="eastAsia"/>
          <w:sz w:val="24"/>
        </w:rPr>
        <w:t>板书课题，学生齐读课题。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2．引导交流：说一说牛和鹅这两种动物在体形上的区别。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3．导入：大和小，壮和弱，是牛和鹅留给我们的印象。课文围绕“牛和鹅”写了什么呢？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9058FB">
        <w:rPr>
          <w:rFonts w:ascii="宋体" w:hAnsi="宋体" w:hint="eastAsia"/>
          <w:sz w:val="24"/>
        </w:rPr>
        <w:t>开门见山，直接导入课题，联系学生已有的生活经验，比较牛和鹅，激发学生的阅读期待。</w:t>
      </w:r>
    </w:p>
    <w:p w:rsidR="009058FB" w:rsidRPr="009058FB" w:rsidRDefault="009058FB" w:rsidP="009058F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板块二　初读感知，整体把握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lastRenderedPageBreak/>
        <w:t>1．了解批注阅读的形式，引出单元语文要素。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引导：请快速浏览课文，想想这篇课文与前面所学的课文的形式有什么不一样，你们在哪些课文中见过这种形式。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学生交流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小结：阅读时把自己的思考和收获用文字记录在书的空白处，这种一边阅读一边作批注的读书方法，就是本单元要学习的语文要素——学习用批注的方法阅读。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2．学生初读课文：请自由读课文，注意读准字音，认清字形，画出带有生字的新词，遇到不理解的词语查查工具书。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3．检查生字词掌握情况，适时指导。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课件出示词语，指名开火车认读。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无所谓　拳头　捶背　顽皮　衣襟　胳膊　酒瓶　恐怖　凭借　欺负　掐住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重点指导：“襟”读前鼻音，“瓶”和“凭”都是后鼻音，读音相同。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出示句子。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课件出示“”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金奎叔是个结实的汉子，他的胳膊比我的腿还粗。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指名朗读。提示：在句子中“膊”读轻声，注意它的本音是第二声。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4．归类指导书写。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书写带提手旁的字：摸、捶、握、摔、掐。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①引导：请仔细观察这些字，说说你有什么发现。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都是提手旁，左窄右宽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②提示：带提手旁的字意思大多和手有关。 “捶”的右边四横之间的距离要均等，要写出长短变化；“摔”字右边上半部分的笔画多，要向中心聚拢，“十”要写得舒展；“掐”字右下部是“臼”，不能写成“白”。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书写上下结构的字：甚、惹、昏、凭。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①引导：你认为哪个字最难写？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指名说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②提示：要注意上下比例恰当。“甚”最后一笔竖折要稳稳托住上半部分；“惹”上下部分都要写得略扁，心字底要稳稳托住“若”。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5．默读课文，想一想：作者围绕“牛和鹅”写了些什么？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6．指名学生交流。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教师梳理课文脉络：“我”欺负牛，害怕鹅—“我”被鹅追赶—“我”改变态度。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9058FB">
        <w:rPr>
          <w:rFonts w:ascii="宋体" w:hAnsi="宋体" w:hint="eastAsia"/>
          <w:sz w:val="24"/>
        </w:rPr>
        <w:t>比较课文呈现形式，引出单元语文要素，明确“批注阅读”的学习任务；运用多种方法指导识字，归类指导写字，让学生的语文基本功学得更扎实。</w:t>
      </w:r>
    </w:p>
    <w:p w:rsidR="009058FB" w:rsidRPr="009058FB" w:rsidRDefault="009058FB" w:rsidP="00174EC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板块三　阅读课文，学习批注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 xml:space="preserve">1．默读课文，思考：作者起先是不怕牛，很怕鹅的；而后，作者不怕鹅，尊重牛。为什么作者对牛和鹅的态度有这样的变化？ 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请画出课文中分别写“怕鹅”和“不怕鹅”两个部分的内容。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教师评价：同学们用符号注明自己的所思所想，这是一种本领，这种本领就是批注中的“注”。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引导：课文哪里写了作者确实不怕鹅的呢？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学生找到第13自然段，指名朗读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点拨：这个自然段旁边也有作者的批注，请阅读此处的批注，对比原文中完整的段落，思考：批注是如何写出的？</w:t>
      </w:r>
    </w:p>
    <w:p w:rsidR="009058FB" w:rsidRPr="009058FB" w:rsidRDefault="009058FB" w:rsidP="00174E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教师根据学生的回答梳理：原文的意思完整，批注的表达简洁；批注是对原文的一种概括，一种浓缩，是读者在阅读之后获得的启发、体会。</w:t>
      </w:r>
    </w:p>
    <w:p w:rsidR="009058FB" w:rsidRPr="009058FB" w:rsidRDefault="006677F4" w:rsidP="00174E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left:0;text-align:left;margin-left:122.05pt;margin-top:25.45pt;width:79.1pt;height:3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" filled="f" stroked="f">
            <v:textbox>
              <w:txbxContent>
                <w:p w:rsidR="00174EC1" w:rsidRPr="00DA5E3D" w:rsidRDefault="00174EC1" w:rsidP="00174EC1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5" o:spid="_x0000_s1029" type="#_x0000_t38" style="position:absolute;left:0;text-align:left;margin-left:85pt;margin-top:28.65pt;width:36pt;height: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" adj="10800">
            <v:stroke endarrow="block"/>
          </v:shape>
        </w:pict>
      </w:r>
      <w:r w:rsidR="009058FB" w:rsidRPr="009058FB">
        <w:rPr>
          <w:rFonts w:ascii="宋体" w:hAnsi="宋体" w:hint="eastAsia"/>
          <w:sz w:val="24"/>
        </w:rPr>
        <w:t>2.</w:t>
      </w:r>
      <w:r w:rsidR="009058FB" w:rsidRPr="00174EC1">
        <w:rPr>
          <w:rFonts w:ascii="宋体" w:hAnsi="宋体" w:hint="eastAsia"/>
          <w:sz w:val="24"/>
          <w:u w:val="wave"/>
        </w:rPr>
        <w:t>通读文章和批注，思考：文章一共有几处批注？学习伙伴为什么会在这些地方写下这样的批注？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学生阅读思考。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小组讨论。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指名交流，教师点拨。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全文一共有五处批注：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①“事情真的是这样吗？”——这是读者对课文内容的疑问。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②“逃跑—被鹅咬住—呼救，那种惊慌失措写得很真实。”——这是读者对课文写法的点评。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③“鹅之前多神气，现在多狼狈啊。”“‘挂着泪笑’，事情的变化对‘我’来说太突然了。”——这是读者对课文内容的体会。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④“看来鹅并不可怕！只要不怕它，鹅就不敢欺负人了。”——这是读者读了课文后获得的启发。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3．教师小结：通过刚才的学习，我们初步了解了学习伙伴阅读本文时在“有疑问、写得好、有体会、有启发”的地方进行批注。下节课我们将结合批注进一步理解课文。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教师随机板书：有疑问、写得好、有体会、有启发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174EC1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058FB" w:rsidRPr="009058FB">
        <w:rPr>
          <w:rFonts w:ascii="宋体" w:hAnsi="宋体" w:hint="eastAsia"/>
          <w:sz w:val="24"/>
        </w:rPr>
        <w:t>认识批注是学习批注的前提。这里的设计让学生关注课文中呈现的批注，先了解批注的内容，然后对照文本内容，想清楚为什么在这些地方写批注，知道写批注的几个角度。这样一步一步贯彻落实单元语文要素的学习。</w:t>
      </w:r>
    </w:p>
    <w:p w:rsidR="009058FB" w:rsidRPr="00DB679B" w:rsidRDefault="009058FB" w:rsidP="00DB679B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DB679B">
        <w:rPr>
          <w:rFonts w:ascii="宋体" w:hAnsi="宋体" w:hint="eastAsia"/>
          <w:sz w:val="36"/>
          <w:szCs w:val="36"/>
        </w:rPr>
        <w:t>第2课时</w:t>
      </w:r>
    </w:p>
    <w:p w:rsidR="009058FB" w:rsidRPr="009058FB" w:rsidRDefault="00DB679B" w:rsidP="00DB679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1．能借助相关词句，体会“我”见到鹅和被鹅袭击时的心情。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2．能说出“直到现在，我还记着金奎叔的话”的原因。</w:t>
      </w:r>
    </w:p>
    <w:p w:rsidR="009058FB" w:rsidRPr="009058FB" w:rsidRDefault="00DB679B" w:rsidP="00DB679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9058FB" w:rsidRDefault="006677F4" w:rsidP="00DB679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  <w:r>
        <w:rPr>
          <w:rFonts w:ascii="宋体" w:hAnsi="宋体"/>
          <w:noProof/>
          <w:sz w:val="24"/>
          <w:u w:val="wave"/>
        </w:rPr>
        <w:pict>
          <v:shape id="Text Box 18" o:spid="_x0000_s1027" type="#_x0000_t202" style="position:absolute;left:0;text-align:left;margin-left:352.55pt;margin-top:17.3pt;width:79.1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" filled="f" stroked="f">
            <v:textbox>
              <w:txbxContent>
                <w:p w:rsidR="00DB679B" w:rsidRPr="00DA5E3D" w:rsidRDefault="00DB679B" w:rsidP="00DB679B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  <w:u w:val="wave"/>
        </w:rPr>
        <w:pict>
          <v:shape id="AutoShape 19" o:spid="_x0000_s1028" type="#_x0000_t38" style="position:absolute;left:0;text-align:left;margin-left:321.15pt;margin-top:7.25pt;width:34.3pt;height:2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" adj="10800">
            <v:stroke endarrow="block"/>
          </v:shape>
        </w:pict>
      </w:r>
      <w:r w:rsidR="009058FB" w:rsidRPr="00DB679B">
        <w:rPr>
          <w:rFonts w:ascii="宋体" w:hAnsi="宋体" w:hint="eastAsia"/>
          <w:sz w:val="24"/>
          <w:u w:val="wave"/>
        </w:rPr>
        <w:t>板块一　借助批注，理解课文</w:t>
      </w:r>
    </w:p>
    <w:p w:rsidR="00DB679B" w:rsidRPr="00DB679B" w:rsidRDefault="00DB679B" w:rsidP="00DB679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1．学习批注1：“事情真的是这样吗？”——这是读者对课文内容的疑问。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教师提问：你能解答这个疑问吗？学生阅读课文第8～12自然段。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根据学生的回答，教师出示关键语段。</w:t>
      </w:r>
    </w:p>
    <w:p w:rsidR="009058FB" w:rsidRPr="009058FB" w:rsidRDefault="00DB679B" w:rsidP="00DB679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我记住金奎叔的话，从此不再怕鹅了。有什么可怕的！</w:t>
      </w:r>
      <w:r w:rsidR="003E5702" w:rsidRPr="009058FB">
        <w:rPr>
          <w:rFonts w:ascii="宋体" w:hAnsi="宋体" w:hint="eastAsia"/>
          <w:sz w:val="24"/>
        </w:rPr>
        <w:t>虽然</w:t>
      </w:r>
      <w:r w:rsidRPr="009058FB">
        <w:rPr>
          <w:rFonts w:ascii="宋体" w:hAnsi="宋体" w:hint="eastAsia"/>
          <w:sz w:val="24"/>
        </w:rPr>
        <w:t>它把我们看得比它小，可我们实在比它强啊！怕它干吗？果然，我不怕它，它也不敢咬我，碰到了，只是嘎嘎叫几声，扇几下翅膀，就摇摇摆摆走开了。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引导：读文段，你读出了哪些意思？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预设：①“我”不怕鹅了。 ②不管鹅怎么看我们，我们都比它强，我们都不必怕它。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2．学习批注3和4：“鹅之前多神气，现在多狼狈啊。”“‘挂着泪笑’，事情的变化对‘我’来说太突然了。”——这是读者对课文内容的体会。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引导：鹅之前很神气，现在很狼狈。作者是从哪些内容中体会到的呢？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预设：根据学生的回答，出示以下句子。</w:t>
      </w:r>
    </w:p>
    <w:p w:rsidR="009058FB" w:rsidRPr="009058FB" w:rsidRDefault="00DB679B" w:rsidP="00DB679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第一句：鹅听见了，就竖起头来，侧着眼睛看了看，竟爬到岸上，一摇一摆地、神气地朝我们走过来；还伸长脖子，嘎嘎地叫着，扑打着大翅膀，好像在它们眼里根本没有我们这些人似的。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第二句：这时，带头的那只老公鹅就啪嗒啪嗒地跑了过来，嘎嘎，它赶上了我，嘎嘎，它张开嘴，一口就咬住了我当胸的衣襟，拉住我不放。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第三句：它用全身的力量来拖我，啄我，扇动翅膀来扑打我。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第四句：他轻轻地把鹅提了起来，然后就像摔一个酒瓶似的，呼的一下，把这只老公鹅甩到了半空中。它张开翅膀，啪啪啪地落到了池塘中。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指名学生对比朗读：之前鹅很神气——前三句，现在很狼狈——第四句。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三名学生分别读前三句，一名学生对应读第四句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说一说：作者是怎么写鹅的神气和狼狈的呢？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预设1：“竖起头、侧着眼睛看、嘎嘎地叫着、扑打着大翅膀”，作者通过一系列的动作描写表现了鹅的神气、不可一世、目中无人。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预设2：鹅一摇一摆地走过来，赶上“我”，拉住“我”，拖“我”，啄“我”，这样连续的动作描写，写出了鹅步步紧逼，丝毫不把“我”这个人放在眼里，像个恶霸一样凶狠。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预设3：提起鹅，像提起了酒瓶，这个形象的比喻把鹅狼狈的样子刻画出来了。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引导：如果用一个词形容这只老公鹅，你会想到哪些词语？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不可一世、气焰嚣张、欺软怕硬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DB679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058FB" w:rsidRPr="009058FB">
        <w:rPr>
          <w:rFonts w:ascii="宋体" w:hAnsi="宋体" w:hint="eastAsia"/>
          <w:sz w:val="24"/>
        </w:rPr>
        <w:t>文中的批注都有哪些根据呢？这个环节，教师带领学生围绕批注的内容学习，让学生走进重点句段，朗读、感悟，初步体会作批注的方法，同时也借助批注深入理解课文内容。</w:t>
      </w:r>
    </w:p>
    <w:p w:rsidR="009058FB" w:rsidRPr="009058FB" w:rsidRDefault="009058FB" w:rsidP="007178B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板块二　深入体会，自主批注</w:t>
      </w:r>
    </w:p>
    <w:p w:rsidR="009058FB" w:rsidRPr="009058FB" w:rsidRDefault="007178B0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○</w:t>
      </w:r>
      <w:r w:rsidR="009058FB" w:rsidRPr="009058FB">
        <w:rPr>
          <w:rFonts w:ascii="宋体" w:hAnsi="宋体" w:hint="eastAsia"/>
          <w:sz w:val="24"/>
        </w:rPr>
        <w:t>学习批注2：“逃跑—被鹅咬住—呼救，那种惊慌失措写得很真实。”——这是读者对课文写法的点评。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1．读课文第4～7自然段，想想作者是怎样把那种“惊慌失措”写得真实的。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2．学生自读后自由交流。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“我们马上都不说话了，贴着墙壁，悄悄地走过去。我的心里很害怕，怕它们看见了会追过来。”这里着重写了“我们”的动作，表现“我们”内心对鹅的恐惧。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“我吓得脚也软了，更跑不快。”写出了“我”在危险状况下的真实感受。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“在忙乱中，我的书包掉了，鞋子也弄脱了。我想，它一定要把我咬死了。我就又哭又叫，可是叫些什么，当时自己也不知道，大概是这样叫吧：‘鹅要吃我了！鹅要咬死我了！’”读到这里，感觉“我”陷入了恐惧的深井里，大量动词的运用写出了“我”在慌忙逃窜中的狼狈不堪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“我几乎被它拖倒了。”读到这里，我们紧张到了极点，为文中的“我”捏一把汗。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3．请学生朗读句子，想一想：分别用一个词形容“我”此时的处境、心理以及“我”的性格。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极度危险、胆战心惊、胆小如鼠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4．课件出示第4～7自然段的内容，用不同颜色标注写出“我”的表现和鹅的表现的句子。指两名学生分角色读。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5．引导：深入读完这部分内容，你还有什么想法吗？请你在相关的地方勾画、批注。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6．学生交流。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勾画出“马上、悄悄地”，这两个词也能表现“我”害怕鹅的心理。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鹅的进攻和“我”的逃跑对比着写，把这个过程写得更加惊心动魄。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可以用投影展示学生的批注，肯定学生做得好的地方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7178B0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058FB" w:rsidRPr="009058FB">
        <w:rPr>
          <w:rFonts w:ascii="宋体" w:hAnsi="宋体" w:hint="eastAsia"/>
          <w:sz w:val="24"/>
        </w:rPr>
        <w:t>这部分内容写得精彩丰富，课本上的批注是选择其中比较突出的一个方面写的。教学中先让学生围绕批注读懂主要内容，了解文本的表达特点，然后扩大学生的视角，让他们写下自己的体会，从写法的角度简单批注。从学到练，符合学生学习认知的规律及求知心理。</w:t>
      </w:r>
    </w:p>
    <w:p w:rsidR="009058FB" w:rsidRPr="009058FB" w:rsidRDefault="009058FB" w:rsidP="007B126C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板块三　实践方法，强化批注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1．引导：不可一世的鹅在金奎叔面前像泄了气的气球，被摔到池塘中。金奎叔的话让“我”从此不怕鹅了。金奎叔的话是什么意思呢？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指名学生读金奎叔的话。</w:t>
      </w:r>
    </w:p>
    <w:p w:rsidR="009058FB" w:rsidRPr="009058FB" w:rsidRDefault="007B126C" w:rsidP="007B126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金奎叔说：“让它这样看好了！可是，它要是凭这点来欺负人，那咱们可不答应，就得掐住它的脖子，把它摔到池塘里去。记着，霖哥儿，下次可别怕它们。”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点拨：“它要是凭这点来欺负人，那咱们可不答应……”“凭这点”是指什么？金奎叔的意思是什么呢？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预设：鹅虽然把我们看得小，可我们知道自己比它强，所以不必怕它。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2．联系全文，想一想：为什么“直到现在，我还记着金奎叔的话”？请在相关地方作批注，写下自己的思考和体会。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学生阅读、批注。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引导学生展示自己的批注。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①金奎叔的话让“我”改变了对牛和鹅的看法和态度。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②金奎叔的话让“我”明白了不能因为对方弱就欺负它，也不能因为对方看起来强就怕它。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③金奎叔的话让“我”知道不能像鹅那样仗势欺人，欺软怕硬。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3．出示课后“阅读链接”里的内容。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学生自由阅读，说说这个片段主要写了什么。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指名交流。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写牛的眼睛和蹄印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出示教师作的《牛的写意》批注。</w:t>
      </w:r>
    </w:p>
    <w:p w:rsidR="009058FB" w:rsidRPr="009058FB" w:rsidRDefault="007B126C" w:rsidP="007B126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9058FB" w:rsidRPr="009058FB" w:rsidRDefault="009058FB" w:rsidP="007B126C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牛的眼睛湿润、诚实、美丽，在动物中，是多么与众不同。</w:t>
      </w:r>
    </w:p>
    <w:p w:rsidR="009058FB" w:rsidRPr="009058FB" w:rsidRDefault="009058FB" w:rsidP="007B126C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对牛的蹄窝里积水的描写，很生动唯美，我好想去看看。</w:t>
      </w:r>
    </w:p>
    <w:p w:rsidR="009058FB" w:rsidRPr="009058FB" w:rsidRDefault="009058FB" w:rsidP="007B126C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“大自然永久的秘密”说得多么有趣啊！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引导学生写批注：你还想在哪些地方作批注？学生尝试作批注。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学生展示自己的批注，教师点拨。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预设：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“写得好”的角度：“天真黑亮的眸子”，把牛当人来写，能感受到牛的诚实、善良、有灵气。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“有启发”的角度：从“它不在意自己身后留下了什么”“每一步都是实实在在走过去的”等语句中，体会到牛勤恳务实、乐于奉献的品质。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“有疑问”的角度：牛的眼睛总是湿润的，为什么说“它终生都在流泪”？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“联想”的角度：从这篇文章，我想到了像老牛一样勤勤恳恳的人。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引导：结合批注，你体会到作者怎样的情感？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对牛的赞美和喜爱</w:t>
      </w:r>
      <w:r>
        <w:rPr>
          <w:rFonts w:ascii="宋体" w:hAnsi="宋体" w:hint="eastAsia"/>
          <w:sz w:val="24"/>
        </w:rPr>
        <w:t>）</w:t>
      </w:r>
    </w:p>
    <w:p w:rsidR="009058FB" w:rsidRPr="009058FB" w:rsidRDefault="007B126C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9058FB" w:rsidRPr="009058FB">
        <w:rPr>
          <w:rFonts w:ascii="宋体" w:hAnsi="宋体" w:hint="eastAsia"/>
          <w:sz w:val="24"/>
        </w:rPr>
        <w:t>从课内到课外，“学习用批注的方法阅读”这一语文要素贯穿始终。课内学，课外练，不断强化，直至学生阅读能力的形成。</w:t>
      </w:r>
    </w:p>
    <w:p w:rsidR="009058FB" w:rsidRPr="009058FB" w:rsidRDefault="007B126C" w:rsidP="007B126C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9058FB" w:rsidRPr="009058FB" w:rsidRDefault="009058FB" w:rsidP="007B126C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18　牛和鹅</w:t>
      </w:r>
    </w:p>
    <w:p w:rsidR="009058FB" w:rsidRPr="009058FB" w:rsidRDefault="009058FB" w:rsidP="007B126C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批注：有疑问、有体会、写得好、有启发</w:t>
      </w:r>
    </w:p>
    <w:p w:rsidR="009058FB" w:rsidRPr="009058FB" w:rsidRDefault="009058FB" w:rsidP="007B126C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 xml:space="preserve">鹅 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神气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 xml:space="preserve">　不可一世、 气焰嚣张—— 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狼狈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像酒瓶被提起</w:t>
      </w:r>
    </w:p>
    <w:p w:rsidR="009058FB" w:rsidRPr="009058FB" w:rsidRDefault="009058FB" w:rsidP="007B126C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“我 ”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怕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 xml:space="preserve">　胆战心惊、 惊慌失措——</w:t>
      </w:r>
      <w:r>
        <w:rPr>
          <w:rFonts w:ascii="宋体" w:hAnsi="宋体" w:hint="eastAsia"/>
          <w:sz w:val="24"/>
        </w:rPr>
        <w:t>（</w:t>
      </w:r>
      <w:r w:rsidRPr="009058FB">
        <w:rPr>
          <w:rFonts w:ascii="宋体" w:hAnsi="宋体" w:hint="eastAsia"/>
          <w:sz w:val="24"/>
        </w:rPr>
        <w:t>不怕</w:t>
      </w:r>
      <w:r>
        <w:rPr>
          <w:rFonts w:ascii="宋体" w:hAnsi="宋体" w:hint="eastAsia"/>
          <w:sz w:val="24"/>
        </w:rPr>
        <w:t>）</w:t>
      </w:r>
      <w:r w:rsidRPr="009058FB">
        <w:rPr>
          <w:rFonts w:ascii="宋体" w:hAnsi="宋体" w:hint="eastAsia"/>
          <w:sz w:val="24"/>
        </w:rPr>
        <w:t>不能欺软怕硬</w:t>
      </w:r>
    </w:p>
    <w:p w:rsidR="009058FB" w:rsidRPr="009058FB" w:rsidRDefault="007B126C" w:rsidP="007B126C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见《状元大课堂·好学案》对应课时作业。</w:t>
      </w:r>
    </w:p>
    <w:p w:rsidR="009058FB" w:rsidRPr="009058FB" w:rsidRDefault="007B126C" w:rsidP="007B126C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学习批注是本单元的语文要素，作为首篇课文，《牛和鹅》承担着初步认识批注的任务，本单元还有另外一个语文要素：通过人物的动作、语言、神态体会人物的心情。文中共有五处批注，大都是围绕人物动作、语言、神态进行的。本课教学注重整合两个语文要素，结合课后习题，巧妙设计了“学习批注、自主批注、强化批注 ”几个教学环节。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1．学习批注。引导学生先阅读课文，再学习课文中的五处批注，梳理给文章作批注的几个角度：写得好的地方、有疑问的地方、有启发的地方、有体会的地方，指导学生在阅读中认识批注的特点，了解批注的作用，掌握批注的方法。如，对照批注3，设问：“鹅之前很神气，现在很狼狈。作者是从哪些内容中体会到的呢？”让学生循着批注的思路在文本中走个来回，了解这里的批注是经历怎样的思考得出来的，为后面学习写批注做好准备。</w:t>
      </w:r>
    </w:p>
    <w:p w:rsidR="009058FB" w:rsidRPr="009058FB" w:rsidRDefault="009058FB" w:rsidP="009058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2．自主批注。教师遵循先扶后放的原则，在学完批注的角度之后，让学生再读课文第4～7自然段，自主作批注，提示学生批注的角度是丰富多样的，让学生在批注阅读中得意得言得法，获得语文素养的提升。如，对照批注2，设问：作者是怎样把那种惊慌失措写得真实的呢？以问题引导学生关注文本是如何表达的，初步感受用动作描写表现人物心情的表达方法。</w:t>
      </w:r>
    </w:p>
    <w:p w:rsidR="007E2A76" w:rsidRPr="00490407" w:rsidRDefault="009058FB" w:rsidP="007B126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9058FB">
        <w:rPr>
          <w:rFonts w:ascii="宋体" w:hAnsi="宋体" w:hint="eastAsia"/>
          <w:sz w:val="24"/>
        </w:rPr>
        <w:t>3．强化批注。《牛和鹅》这篇课文，除了让学生学习从哪些角度给文章作批注外，还有体会人物的心情和理解句子的题目，如，说说为什么“直到现在，我还记着金奎叔的话”。我设计了“带问题批注”环节，把写批注和完成课后题结合起来，让学生带着问题阅读课文并写批注，起到了一箭双雕的作用。</w:t>
      </w:r>
    </w:p>
    <w:sectPr w:rsidR="007E2A76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089" w:rsidRDefault="00933089">
      <w:r>
        <w:separator/>
      </w:r>
    </w:p>
  </w:endnote>
  <w:endnote w:type="continuationSeparator" w:id="0">
    <w:p w:rsidR="00933089" w:rsidRDefault="00933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089" w:rsidRDefault="00933089">
      <w:r>
        <w:separator/>
      </w:r>
    </w:p>
  </w:footnote>
  <w:footnote w:type="continuationSeparator" w:id="0">
    <w:p w:rsidR="00933089" w:rsidRDefault="00933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DF419F" w:rsidRDefault="00041A4A" w:rsidP="00DF419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21D92"/>
    <w:multiLevelType w:val="hybridMultilevel"/>
    <w:tmpl w:val="680E3D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E3547"/>
    <w:rsid w:val="00130E04"/>
    <w:rsid w:val="0016036C"/>
    <w:rsid w:val="00174EC1"/>
    <w:rsid w:val="001A6CBE"/>
    <w:rsid w:val="001B68EC"/>
    <w:rsid w:val="001C5B10"/>
    <w:rsid w:val="002006FE"/>
    <w:rsid w:val="00203BEF"/>
    <w:rsid w:val="002413CA"/>
    <w:rsid w:val="00242301"/>
    <w:rsid w:val="00244BE0"/>
    <w:rsid w:val="00295F50"/>
    <w:rsid w:val="002A0052"/>
    <w:rsid w:val="003220AA"/>
    <w:rsid w:val="003262BE"/>
    <w:rsid w:val="0033186A"/>
    <w:rsid w:val="003341CB"/>
    <w:rsid w:val="00354D88"/>
    <w:rsid w:val="003600D9"/>
    <w:rsid w:val="003E5702"/>
    <w:rsid w:val="004318AD"/>
    <w:rsid w:val="004577C3"/>
    <w:rsid w:val="004629F0"/>
    <w:rsid w:val="00490407"/>
    <w:rsid w:val="004B034A"/>
    <w:rsid w:val="004D5F06"/>
    <w:rsid w:val="004D6F6C"/>
    <w:rsid w:val="004E1764"/>
    <w:rsid w:val="00557F5C"/>
    <w:rsid w:val="00572BE7"/>
    <w:rsid w:val="005A116F"/>
    <w:rsid w:val="005A393A"/>
    <w:rsid w:val="005D386C"/>
    <w:rsid w:val="005F3142"/>
    <w:rsid w:val="006616A1"/>
    <w:rsid w:val="006677F4"/>
    <w:rsid w:val="006A4BE7"/>
    <w:rsid w:val="006B068D"/>
    <w:rsid w:val="006D44A6"/>
    <w:rsid w:val="006D78D6"/>
    <w:rsid w:val="007000BB"/>
    <w:rsid w:val="007178B0"/>
    <w:rsid w:val="00726E0B"/>
    <w:rsid w:val="00737BE9"/>
    <w:rsid w:val="007A2E9F"/>
    <w:rsid w:val="007A7DA6"/>
    <w:rsid w:val="007B126C"/>
    <w:rsid w:val="007E2A76"/>
    <w:rsid w:val="0082597F"/>
    <w:rsid w:val="0089140E"/>
    <w:rsid w:val="008E66A4"/>
    <w:rsid w:val="00902840"/>
    <w:rsid w:val="009058FB"/>
    <w:rsid w:val="00922FB6"/>
    <w:rsid w:val="00933089"/>
    <w:rsid w:val="00947F3A"/>
    <w:rsid w:val="00981640"/>
    <w:rsid w:val="00981668"/>
    <w:rsid w:val="009B535C"/>
    <w:rsid w:val="009D1356"/>
    <w:rsid w:val="009D23AB"/>
    <w:rsid w:val="009F4336"/>
    <w:rsid w:val="00A07D96"/>
    <w:rsid w:val="00A2514F"/>
    <w:rsid w:val="00A351FC"/>
    <w:rsid w:val="00A35B44"/>
    <w:rsid w:val="00A700AB"/>
    <w:rsid w:val="00A74193"/>
    <w:rsid w:val="00A81791"/>
    <w:rsid w:val="00AC561A"/>
    <w:rsid w:val="00AE2664"/>
    <w:rsid w:val="00AE79F2"/>
    <w:rsid w:val="00AF533B"/>
    <w:rsid w:val="00B6544F"/>
    <w:rsid w:val="00B67E30"/>
    <w:rsid w:val="00B86B10"/>
    <w:rsid w:val="00BB102F"/>
    <w:rsid w:val="00BB3A3C"/>
    <w:rsid w:val="00BC3034"/>
    <w:rsid w:val="00BC7F27"/>
    <w:rsid w:val="00BD3BB2"/>
    <w:rsid w:val="00BE6BFF"/>
    <w:rsid w:val="00BF7703"/>
    <w:rsid w:val="00BF7C28"/>
    <w:rsid w:val="00C40142"/>
    <w:rsid w:val="00C4607A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B679B"/>
    <w:rsid w:val="00DC479C"/>
    <w:rsid w:val="00DE7065"/>
    <w:rsid w:val="00DF419F"/>
    <w:rsid w:val="00E37108"/>
    <w:rsid w:val="00E83723"/>
    <w:rsid w:val="00EF2AD9"/>
    <w:rsid w:val="00F26486"/>
    <w:rsid w:val="00F37B0C"/>
    <w:rsid w:val="00F530F8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1" type="connector" idref="#AutoShape 15"/>
        <o:r id="V:Rule2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77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semiHidden/>
    <w:unhideWhenUsed/>
    <w:rsid w:val="00DF419F"/>
    <w:rPr>
      <w:sz w:val="18"/>
      <w:szCs w:val="18"/>
    </w:rPr>
  </w:style>
  <w:style w:type="character" w:customStyle="1" w:styleId="Char">
    <w:name w:val="批注框文本 Char"/>
    <w:basedOn w:val="a0"/>
    <w:link w:val="a6"/>
    <w:semiHidden/>
    <w:rsid w:val="00DF419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920</Words>
  <Characters>5246</Characters>
  <Application>Microsoft Office Word</Application>
  <DocSecurity>0</DocSecurity>
  <Lines>43</Lines>
  <Paragraphs>12</Paragraphs>
  <ScaleCrop>false</ScaleCrop>
  <Company>China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9</cp:revision>
  <dcterms:created xsi:type="dcterms:W3CDTF">2022-05-11T08:39:00Z</dcterms:created>
  <dcterms:modified xsi:type="dcterms:W3CDTF">2024-02-05T13:48:00Z</dcterms:modified>
</cp:coreProperties>
</file>